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FA" w:rsidRDefault="008807FA" w:rsidP="008807FA">
      <w:pPr>
        <w:pStyle w:val="normal-header"/>
        <w:ind w:right="24" w:firstLine="0"/>
        <w:jc w:val="left"/>
      </w:pPr>
      <w:bookmarkStart w:id="0" w:name="_GoBack"/>
      <w:bookmarkEnd w:id="0"/>
      <w:r w:rsidRPr="00B51FFE">
        <w:t>2015 | 0</w:t>
      </w:r>
      <w:r w:rsidR="00B51FFE" w:rsidRPr="00B51FFE">
        <w:t>5</w:t>
      </w:r>
      <w:r w:rsidRPr="00B51FFE">
        <w:t xml:space="preserve"> | </w:t>
      </w:r>
      <w:r w:rsidR="00B51FFE" w:rsidRPr="00B51FFE">
        <w:t>12</w:t>
      </w:r>
    </w:p>
    <w:p w:rsidR="008807FA" w:rsidRPr="00D42BAB" w:rsidRDefault="008807FA" w:rsidP="008807FA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:rsidR="008807FA" w:rsidRDefault="008807FA" w:rsidP="008807FA">
      <w:pPr>
        <w:pStyle w:val="Sajtkzlemny"/>
        <w:tabs>
          <w:tab w:val="clear" w:pos="5670"/>
          <w:tab w:val="clear" w:pos="6804"/>
        </w:tabs>
        <w:ind w:firstLine="0"/>
        <w:jc w:val="left"/>
        <w:rPr>
          <w:szCs w:val="28"/>
          <w:lang w:val="hu-HU" w:eastAsia="hu-HU"/>
        </w:rPr>
      </w:pPr>
      <w:r w:rsidRPr="008D34D9">
        <w:rPr>
          <w:szCs w:val="28"/>
          <w:lang w:val="hu-HU" w:eastAsia="hu-HU"/>
        </w:rPr>
        <w:t>Sajtóközlemény</w:t>
      </w:r>
      <w:r w:rsidR="00CC417E">
        <w:rPr>
          <w:szCs w:val="28"/>
          <w:lang w:val="hu-HU" w:eastAsia="hu-HU"/>
        </w:rPr>
        <w:t xml:space="preserve"> </w:t>
      </w:r>
      <w:r w:rsidR="00CC417E" w:rsidRPr="00CC417E">
        <w:rPr>
          <w:szCs w:val="28"/>
          <w:lang w:val="hu-HU" w:eastAsia="hu-HU"/>
        </w:rPr>
        <w:t>A projekt zárásáról</w:t>
      </w:r>
    </w:p>
    <w:p w:rsidR="008807FA" w:rsidRPr="00AD1C87" w:rsidRDefault="008807FA" w:rsidP="00CC417E">
      <w:pPr>
        <w:pStyle w:val="header-lead"/>
        <w:spacing w:before="40"/>
        <w:ind w:left="0"/>
        <w:jc w:val="left"/>
        <w:rPr>
          <w:caps/>
        </w:rPr>
      </w:pPr>
      <w:r w:rsidRPr="00AD1C87">
        <w:rPr>
          <w:caps/>
        </w:rPr>
        <w:t xml:space="preserve">Szemléletformáló innovatív fejlesztés </w:t>
      </w:r>
      <w:proofErr w:type="gramStart"/>
      <w:r w:rsidRPr="00AD1C87">
        <w:rPr>
          <w:caps/>
        </w:rPr>
        <w:t>a</w:t>
      </w:r>
      <w:proofErr w:type="gramEnd"/>
      <w:r w:rsidRPr="00AD1C87">
        <w:rPr>
          <w:caps/>
        </w:rPr>
        <w:t xml:space="preserve"> Páterdombi Szakképző Iskolában</w:t>
      </w:r>
    </w:p>
    <w:p w:rsidR="008807FA" w:rsidRPr="00F427B3" w:rsidRDefault="008807FA" w:rsidP="008807FA">
      <w:pPr>
        <w:pStyle w:val="Sajtkzlemny"/>
        <w:tabs>
          <w:tab w:val="clear" w:pos="5670"/>
          <w:tab w:val="clear" w:pos="6804"/>
        </w:tabs>
        <w:ind w:firstLine="0"/>
        <w:jc w:val="left"/>
        <w:rPr>
          <w:color w:val="404040"/>
          <w:sz w:val="18"/>
          <w:szCs w:val="18"/>
          <w:lang w:val="hu-HU" w:eastAsia="hu-HU"/>
        </w:rPr>
      </w:pPr>
    </w:p>
    <w:p w:rsidR="008807FA" w:rsidRPr="00AD1C87" w:rsidRDefault="008807FA" w:rsidP="00CC417E">
      <w:pPr>
        <w:pStyle w:val="normal-header"/>
        <w:ind w:firstLine="0"/>
        <w:rPr>
          <w:b/>
        </w:rPr>
      </w:pPr>
      <w:r w:rsidRPr="00AD1C87">
        <w:rPr>
          <w:b/>
        </w:rPr>
        <w:t xml:space="preserve">A </w:t>
      </w:r>
      <w:r w:rsidR="00CC417E" w:rsidRPr="00AD1C87">
        <w:rPr>
          <w:b/>
        </w:rPr>
        <w:t xml:space="preserve">Klebelsberg Intézményfenntartó Központ </w:t>
      </w:r>
      <w:r w:rsidR="00532BCA" w:rsidRPr="00AD1C87">
        <w:rPr>
          <w:b/>
        </w:rPr>
        <w:t>s</w:t>
      </w:r>
      <w:r w:rsidRPr="00AD1C87">
        <w:rPr>
          <w:b/>
        </w:rPr>
        <w:t xml:space="preserve">ikeres </w:t>
      </w:r>
      <w:r w:rsidR="00532BCA" w:rsidRPr="00AD1C87">
        <w:rPr>
          <w:b/>
        </w:rPr>
        <w:t>pályázatot nyújtott be</w:t>
      </w:r>
      <w:r w:rsidRPr="00AD1C87">
        <w:rPr>
          <w:b/>
        </w:rPr>
        <w:t xml:space="preserve"> az Új Széchenyi Terv </w:t>
      </w:r>
      <w:r w:rsidR="002217BE" w:rsidRPr="00AD1C87">
        <w:rPr>
          <w:b/>
        </w:rPr>
        <w:t>Társadalmi Megújulás Operatív Program „Innovatív iskolák fejlesztése”</w:t>
      </w:r>
      <w:r w:rsidR="00C8370F" w:rsidRPr="00AD1C87">
        <w:rPr>
          <w:b/>
        </w:rPr>
        <w:t xml:space="preserve"> című</w:t>
      </w:r>
      <w:r w:rsidR="00AD6FA1" w:rsidRPr="00AD1C87">
        <w:rPr>
          <w:b/>
        </w:rPr>
        <w:t>,</w:t>
      </w:r>
      <w:r w:rsidR="002217BE" w:rsidRPr="00AD1C87">
        <w:rPr>
          <w:b/>
        </w:rPr>
        <w:t xml:space="preserve"> </w:t>
      </w:r>
      <w:r w:rsidR="00C8370F" w:rsidRPr="00C8370F">
        <w:rPr>
          <w:b/>
        </w:rPr>
        <w:t>TÁMOP – 3.1.4.-12/2 kódszámú pályázati felhívás</w:t>
      </w:r>
      <w:r w:rsidR="00C8370F">
        <w:rPr>
          <w:b/>
        </w:rPr>
        <w:t>ra</w:t>
      </w:r>
      <w:r w:rsidR="00C8370F" w:rsidRPr="00AD1C87">
        <w:rPr>
          <w:b/>
        </w:rPr>
        <w:t>, melynek keretében</w:t>
      </w:r>
      <w:r w:rsidR="00CC417E" w:rsidRPr="00AD1C87">
        <w:rPr>
          <w:b/>
        </w:rPr>
        <w:t xml:space="preserve"> </w:t>
      </w:r>
      <w:r w:rsidRPr="00AD1C87">
        <w:rPr>
          <w:b/>
        </w:rPr>
        <w:t>36,51 millió forint vissza nem térítendő támogatást nyert.</w:t>
      </w:r>
    </w:p>
    <w:p w:rsidR="00CC417E" w:rsidRPr="00AD1C87" w:rsidRDefault="00CC417E" w:rsidP="00CC417E">
      <w:pPr>
        <w:pStyle w:val="normal-header"/>
        <w:ind w:firstLine="0"/>
        <w:rPr>
          <w:b/>
        </w:rPr>
      </w:pPr>
    </w:p>
    <w:p w:rsidR="00C8370F" w:rsidRDefault="00C8370F" w:rsidP="00CC417E">
      <w:pPr>
        <w:spacing w:after="200" w:line="276" w:lineRule="auto"/>
        <w:jc w:val="both"/>
        <w:rPr>
          <w:rFonts w:ascii="Arial" w:eastAsia="Calibri" w:hAnsi="Arial" w:cs="Calibri"/>
          <w:color w:val="404040"/>
          <w:sz w:val="20"/>
          <w:lang w:eastAsia="en-US"/>
        </w:rPr>
      </w:pPr>
      <w:r w:rsidRPr="00C8370F">
        <w:rPr>
          <w:rFonts w:ascii="Arial" w:eastAsia="Calibri" w:hAnsi="Arial" w:cs="Calibri"/>
          <w:color w:val="404040"/>
          <w:sz w:val="20"/>
          <w:lang w:eastAsia="en-US"/>
        </w:rPr>
        <w:t xml:space="preserve">A TÁMOP-3.1.4-12/2-2012-0033 azonosítószámú „Szemléletformáló innovatív fejlesztés a Páterdombi Szakképző Iskolában” című projekt egyes tevékenységeiben </w:t>
      </w:r>
      <w:r w:rsidRPr="008F2FF9">
        <w:rPr>
          <w:rFonts w:ascii="Arial" w:eastAsia="Calibri" w:hAnsi="Arial" w:cs="Calibri"/>
          <w:color w:val="404040"/>
          <w:sz w:val="20"/>
          <w:lang w:eastAsia="en-US"/>
        </w:rPr>
        <w:t xml:space="preserve">az </w:t>
      </w:r>
      <w:r w:rsidR="008F2FF9" w:rsidRPr="008F2FF9">
        <w:rPr>
          <w:rFonts w:ascii="Arial" w:eastAsia="Calibri" w:hAnsi="Arial" w:cs="Calibri"/>
          <w:color w:val="404040"/>
          <w:sz w:val="20"/>
          <w:lang w:eastAsia="en-US"/>
        </w:rPr>
        <w:t xml:space="preserve">iskola összes diákja </w:t>
      </w:r>
      <w:r w:rsidRPr="008F2FF9">
        <w:rPr>
          <w:rFonts w:ascii="Arial" w:eastAsia="Calibri" w:hAnsi="Arial" w:cs="Calibri"/>
          <w:color w:val="404040"/>
          <w:sz w:val="20"/>
          <w:lang w:eastAsia="en-US"/>
        </w:rPr>
        <w:t>és a tantestület egésze részt vett.</w:t>
      </w:r>
      <w:r w:rsidRPr="00C8370F">
        <w:rPr>
          <w:rFonts w:ascii="Arial" w:eastAsia="Calibri" w:hAnsi="Arial" w:cs="Calibri"/>
          <w:color w:val="404040"/>
          <w:sz w:val="20"/>
          <w:lang w:eastAsia="en-US"/>
        </w:rPr>
        <w:t xml:space="preserve"> </w:t>
      </w:r>
    </w:p>
    <w:p w:rsidR="00AD6FA1" w:rsidRDefault="00AC1917" w:rsidP="00C8370F">
      <w:pPr>
        <w:spacing w:after="200" w:line="276" w:lineRule="auto"/>
        <w:jc w:val="both"/>
        <w:rPr>
          <w:rFonts w:ascii="Arial" w:eastAsia="Calibri" w:hAnsi="Arial" w:cs="Calibri"/>
          <w:color w:val="404040"/>
          <w:sz w:val="20"/>
          <w:lang w:eastAsia="en-US"/>
        </w:rPr>
      </w:pPr>
      <w:r>
        <w:rPr>
          <w:rFonts w:ascii="Arial" w:eastAsia="Calibri" w:hAnsi="Arial" w:cs="Calibri"/>
          <w:color w:val="404040"/>
          <w:sz w:val="20"/>
          <w:lang w:eastAsia="en-US"/>
        </w:rPr>
        <w:t>Ö</w:t>
      </w:r>
      <w:r w:rsidR="00C8370F" w:rsidRPr="00C8370F">
        <w:rPr>
          <w:rFonts w:ascii="Arial" w:eastAsia="Calibri" w:hAnsi="Arial" w:cs="Calibri"/>
          <w:color w:val="404040"/>
          <w:sz w:val="20"/>
          <w:lang w:eastAsia="en-US"/>
        </w:rPr>
        <w:t>sszességében több mint 40 különböző típusú tevékenység valósult meg a diákok és a pedagógusok fejlődése érdekében. (</w:t>
      </w:r>
      <w:r w:rsidR="00AD6FA1">
        <w:rPr>
          <w:rFonts w:ascii="Arial" w:eastAsia="Calibri" w:hAnsi="Arial" w:cs="Calibri"/>
          <w:color w:val="404040"/>
          <w:sz w:val="20"/>
          <w:lang w:eastAsia="en-US"/>
        </w:rPr>
        <w:t>Pl.</w:t>
      </w:r>
      <w:r w:rsidR="00C8370F" w:rsidRPr="00C8370F">
        <w:rPr>
          <w:rFonts w:ascii="Arial" w:eastAsia="Calibri" w:hAnsi="Arial" w:cs="Calibri"/>
          <w:color w:val="404040"/>
          <w:sz w:val="20"/>
          <w:lang w:eastAsia="en-US"/>
        </w:rPr>
        <w:t xml:space="preserve">: </w:t>
      </w:r>
      <w:r w:rsidR="00AD6FA1">
        <w:rPr>
          <w:rFonts w:ascii="Arial" w:eastAsia="Calibri" w:hAnsi="Arial" w:cs="Calibri"/>
          <w:color w:val="404040"/>
          <w:sz w:val="20"/>
          <w:lang w:eastAsia="en-US"/>
        </w:rPr>
        <w:t>e</w:t>
      </w:r>
      <w:r w:rsidR="00C8370F" w:rsidRPr="00C8370F">
        <w:rPr>
          <w:rFonts w:ascii="Arial" w:eastAsia="Calibri" w:hAnsi="Arial" w:cs="Calibri"/>
          <w:color w:val="404040"/>
          <w:sz w:val="20"/>
          <w:lang w:eastAsia="en-US"/>
        </w:rPr>
        <w:t xml:space="preserve">gészségnapok, </w:t>
      </w:r>
      <w:r w:rsidR="00AD6FA1">
        <w:rPr>
          <w:rFonts w:ascii="Arial" w:eastAsia="Calibri" w:hAnsi="Arial" w:cs="Calibri"/>
          <w:color w:val="404040"/>
          <w:sz w:val="20"/>
          <w:lang w:eastAsia="en-US"/>
        </w:rPr>
        <w:t>tangazdaságok,</w:t>
      </w:r>
      <w:r w:rsidR="00E771B2" w:rsidRPr="00E771B2">
        <w:rPr>
          <w:rFonts w:ascii="Arial" w:eastAsia="Calibri" w:hAnsi="Arial" w:cs="Calibri"/>
          <w:color w:val="404040"/>
          <w:sz w:val="20"/>
          <w:lang w:eastAsia="en-US"/>
        </w:rPr>
        <w:t xml:space="preserve"> </w:t>
      </w:r>
      <w:r w:rsidR="00AD6FA1">
        <w:rPr>
          <w:rFonts w:ascii="Arial" w:eastAsia="Calibri" w:hAnsi="Arial" w:cs="Calibri"/>
          <w:color w:val="404040"/>
          <w:sz w:val="20"/>
          <w:lang w:eastAsia="en-US"/>
        </w:rPr>
        <w:t>t</w:t>
      </w:r>
      <w:r w:rsidR="00AD6FA1" w:rsidRPr="00AD6FA1">
        <w:rPr>
          <w:rFonts w:ascii="Arial" w:eastAsia="Calibri" w:hAnsi="Arial" w:cs="Calibri"/>
          <w:color w:val="404040"/>
          <w:sz w:val="20"/>
          <w:lang w:eastAsia="en-US"/>
        </w:rPr>
        <w:t>ermészet közeli sporttáborok</w:t>
      </w:r>
      <w:r w:rsidR="00C8370F" w:rsidRPr="00C8370F">
        <w:rPr>
          <w:rFonts w:ascii="Arial" w:eastAsia="Calibri" w:hAnsi="Arial" w:cs="Calibri"/>
          <w:color w:val="404040"/>
          <w:sz w:val="20"/>
          <w:lang w:eastAsia="en-US"/>
        </w:rPr>
        <w:t xml:space="preserve">, </w:t>
      </w:r>
      <w:r w:rsidR="00AD6FA1" w:rsidRPr="00AD6FA1">
        <w:rPr>
          <w:rFonts w:ascii="Arial" w:eastAsia="Calibri" w:hAnsi="Arial" w:cs="Calibri"/>
          <w:color w:val="404040"/>
          <w:sz w:val="20"/>
          <w:lang w:eastAsia="en-US"/>
        </w:rPr>
        <w:t>sportkirándulások</w:t>
      </w:r>
      <w:r w:rsidR="00AD6FA1">
        <w:rPr>
          <w:rFonts w:ascii="Arial" w:eastAsia="Calibri" w:hAnsi="Arial" w:cs="Calibri"/>
          <w:color w:val="404040"/>
          <w:sz w:val="20"/>
          <w:lang w:eastAsia="en-US"/>
        </w:rPr>
        <w:t>,</w:t>
      </w:r>
      <w:r w:rsidR="00AD6FA1" w:rsidRPr="00AD6FA1">
        <w:rPr>
          <w:rFonts w:ascii="Arial" w:eastAsia="Calibri" w:hAnsi="Arial" w:cs="Calibri"/>
          <w:color w:val="404040"/>
          <w:sz w:val="20"/>
          <w:lang w:eastAsia="en-US"/>
        </w:rPr>
        <w:t xml:space="preserve"> </w:t>
      </w:r>
      <w:r w:rsidR="00AD6FA1">
        <w:rPr>
          <w:rFonts w:ascii="Arial" w:eastAsia="Calibri" w:hAnsi="Arial" w:cs="Calibri"/>
          <w:color w:val="404040"/>
          <w:sz w:val="20"/>
          <w:lang w:eastAsia="en-US"/>
        </w:rPr>
        <w:t>m</w:t>
      </w:r>
      <w:r w:rsidR="00C8370F" w:rsidRPr="00C8370F">
        <w:rPr>
          <w:rFonts w:ascii="Arial" w:eastAsia="Calibri" w:hAnsi="Arial" w:cs="Calibri"/>
          <w:color w:val="404040"/>
          <w:sz w:val="20"/>
          <w:lang w:eastAsia="en-US"/>
        </w:rPr>
        <w:t xml:space="preserve">indennapos testnevelés részét képző </w:t>
      </w:r>
      <w:r w:rsidR="00AD6FA1">
        <w:rPr>
          <w:rFonts w:ascii="Arial" w:eastAsia="Calibri" w:hAnsi="Arial" w:cs="Calibri"/>
          <w:color w:val="404040"/>
          <w:sz w:val="20"/>
          <w:lang w:eastAsia="en-US"/>
        </w:rPr>
        <w:t>mozgásprogramok</w:t>
      </w:r>
      <w:r w:rsidR="00C8370F" w:rsidRPr="00C8370F">
        <w:rPr>
          <w:rFonts w:ascii="Arial" w:eastAsia="Calibri" w:hAnsi="Arial" w:cs="Calibri"/>
          <w:color w:val="404040"/>
          <w:sz w:val="20"/>
          <w:lang w:eastAsia="en-US"/>
        </w:rPr>
        <w:t xml:space="preserve">, </w:t>
      </w:r>
      <w:r w:rsidR="00AD6FA1">
        <w:rPr>
          <w:rFonts w:ascii="Arial" w:eastAsia="Calibri" w:hAnsi="Arial" w:cs="Calibri"/>
          <w:color w:val="404040"/>
          <w:sz w:val="20"/>
          <w:lang w:eastAsia="en-US"/>
        </w:rPr>
        <w:t xml:space="preserve">komplex </w:t>
      </w:r>
      <w:r w:rsidR="00E771B2" w:rsidRPr="00E771B2">
        <w:rPr>
          <w:rFonts w:ascii="Arial" w:eastAsia="Calibri" w:hAnsi="Arial" w:cs="Calibri"/>
          <w:color w:val="404040"/>
          <w:sz w:val="20"/>
          <w:lang w:eastAsia="en-US"/>
        </w:rPr>
        <w:t>közlekedési ismeretek oktatása</w:t>
      </w:r>
      <w:r w:rsidR="00E771B2">
        <w:rPr>
          <w:rFonts w:ascii="Arial" w:eastAsia="Calibri" w:hAnsi="Arial" w:cs="Calibri"/>
          <w:color w:val="404040"/>
          <w:sz w:val="20"/>
          <w:lang w:eastAsia="en-US"/>
        </w:rPr>
        <w:t xml:space="preserve">, </w:t>
      </w:r>
      <w:r w:rsidR="00AD6FA1">
        <w:rPr>
          <w:rFonts w:ascii="Arial" w:eastAsia="Calibri" w:hAnsi="Arial" w:cs="Calibri"/>
          <w:color w:val="404040"/>
          <w:sz w:val="20"/>
          <w:lang w:eastAsia="en-US"/>
        </w:rPr>
        <w:t>i</w:t>
      </w:r>
      <w:r w:rsidR="00C8370F" w:rsidRPr="00C8370F">
        <w:rPr>
          <w:rFonts w:ascii="Arial" w:eastAsia="Calibri" w:hAnsi="Arial" w:cs="Calibri"/>
          <w:color w:val="404040"/>
          <w:sz w:val="20"/>
          <w:lang w:eastAsia="en-US"/>
        </w:rPr>
        <w:t xml:space="preserve">nformatikai foglalkozások, </w:t>
      </w:r>
      <w:r w:rsidR="00AD6FA1">
        <w:rPr>
          <w:rFonts w:ascii="Arial" w:eastAsia="Calibri" w:hAnsi="Arial" w:cs="Calibri"/>
          <w:color w:val="404040"/>
          <w:sz w:val="20"/>
          <w:lang w:eastAsia="en-US"/>
        </w:rPr>
        <w:t>p</w:t>
      </w:r>
      <w:r w:rsidR="00C8370F" w:rsidRPr="00C8370F">
        <w:rPr>
          <w:rFonts w:ascii="Arial" w:eastAsia="Calibri" w:hAnsi="Arial" w:cs="Calibri"/>
          <w:color w:val="404040"/>
          <w:sz w:val="20"/>
          <w:lang w:eastAsia="en-US"/>
        </w:rPr>
        <w:t>edagógus továbbképzések</w:t>
      </w:r>
      <w:r w:rsidR="00AD6FA1">
        <w:rPr>
          <w:rFonts w:ascii="Arial" w:eastAsia="Calibri" w:hAnsi="Arial" w:cs="Calibri"/>
          <w:color w:val="404040"/>
          <w:sz w:val="20"/>
          <w:lang w:eastAsia="en-US"/>
        </w:rPr>
        <w:t xml:space="preserve"> </w:t>
      </w:r>
      <w:r w:rsidR="00C8370F" w:rsidRPr="00C8370F">
        <w:rPr>
          <w:rFonts w:ascii="Arial" w:eastAsia="Calibri" w:hAnsi="Arial" w:cs="Calibri"/>
          <w:color w:val="404040"/>
          <w:sz w:val="20"/>
          <w:lang w:eastAsia="en-US"/>
        </w:rPr>
        <w:t xml:space="preserve">stb.) </w:t>
      </w:r>
    </w:p>
    <w:p w:rsidR="00CC417E" w:rsidRPr="00AD1C87" w:rsidRDefault="00C8370F" w:rsidP="00C8370F">
      <w:pPr>
        <w:spacing w:after="200" w:line="276" w:lineRule="auto"/>
        <w:jc w:val="both"/>
        <w:rPr>
          <w:rFonts w:ascii="Arial" w:eastAsia="Calibri" w:hAnsi="Arial" w:cs="Calibri"/>
          <w:color w:val="404040"/>
          <w:sz w:val="20"/>
          <w:lang w:eastAsia="en-US"/>
        </w:rPr>
      </w:pPr>
      <w:r w:rsidRPr="00C8370F">
        <w:rPr>
          <w:rFonts w:ascii="Arial" w:eastAsia="Calibri" w:hAnsi="Arial" w:cs="Calibri"/>
          <w:color w:val="404040"/>
          <w:sz w:val="20"/>
          <w:lang w:eastAsia="en-US"/>
        </w:rPr>
        <w:t>A szakmai tevékenységek a Zalaegerszegi</w:t>
      </w:r>
      <w:r>
        <w:rPr>
          <w:rFonts w:ascii="Arial" w:eastAsia="Calibri" w:hAnsi="Arial" w:cs="Calibri"/>
          <w:color w:val="404040"/>
          <w:sz w:val="20"/>
          <w:lang w:eastAsia="en-US"/>
        </w:rPr>
        <w:t xml:space="preserve"> Báthory István Szakképző Iskol</w:t>
      </w:r>
      <w:r w:rsidRPr="00C8370F">
        <w:rPr>
          <w:rFonts w:ascii="Arial" w:eastAsia="Calibri" w:hAnsi="Arial" w:cs="Calibri"/>
          <w:color w:val="404040"/>
          <w:sz w:val="20"/>
          <w:lang w:eastAsia="en-US"/>
        </w:rPr>
        <w:t>ában</w:t>
      </w:r>
      <w:r w:rsidR="00AD6FA1">
        <w:rPr>
          <w:rFonts w:ascii="Arial" w:eastAsia="Calibri" w:hAnsi="Arial" w:cs="Calibri"/>
          <w:color w:val="404040"/>
          <w:sz w:val="20"/>
          <w:lang w:eastAsia="en-US"/>
        </w:rPr>
        <w:t xml:space="preserve"> </w:t>
      </w:r>
      <w:r w:rsidRPr="00C8370F">
        <w:rPr>
          <w:rFonts w:ascii="Arial" w:eastAsia="Calibri" w:hAnsi="Arial" w:cs="Calibri"/>
          <w:color w:val="404040"/>
          <w:sz w:val="20"/>
          <w:lang w:eastAsia="en-US"/>
        </w:rPr>
        <w:t>és külső helyszíneken valósultak meg.</w:t>
      </w:r>
      <w:r>
        <w:rPr>
          <w:rFonts w:ascii="Arial" w:eastAsia="Calibri" w:hAnsi="Arial" w:cs="Calibri"/>
          <w:color w:val="404040"/>
          <w:sz w:val="20"/>
          <w:lang w:eastAsia="en-US"/>
        </w:rPr>
        <w:t xml:space="preserve"> </w:t>
      </w:r>
      <w:r w:rsidR="00CC417E" w:rsidRPr="00AD1C87">
        <w:rPr>
          <w:rFonts w:ascii="Arial" w:eastAsia="Calibri" w:hAnsi="Arial" w:cs="Calibri"/>
          <w:color w:val="404040"/>
          <w:sz w:val="20"/>
          <w:lang w:eastAsia="en-US"/>
        </w:rPr>
        <w:t xml:space="preserve">Az elnyert támogatásból a szakmai tevékenységek megvalósításának és ehhez szükséges eszközök beszerzésének költségei, a projektmenedzsment </w:t>
      </w:r>
      <w:r w:rsidR="00E771B2" w:rsidRPr="00AD1C87">
        <w:rPr>
          <w:rFonts w:ascii="Arial" w:eastAsia="Calibri" w:hAnsi="Arial" w:cs="Calibri"/>
          <w:color w:val="404040"/>
          <w:sz w:val="20"/>
          <w:lang w:eastAsia="en-US"/>
        </w:rPr>
        <w:t xml:space="preserve">és szakmai vezető </w:t>
      </w:r>
      <w:r w:rsidR="00CC417E" w:rsidRPr="00AD1C87">
        <w:rPr>
          <w:rFonts w:ascii="Arial" w:eastAsia="Calibri" w:hAnsi="Arial" w:cs="Calibri"/>
          <w:color w:val="404040"/>
          <w:sz w:val="20"/>
          <w:lang w:eastAsia="en-US"/>
        </w:rPr>
        <w:t>költségei, a k</w:t>
      </w:r>
      <w:r w:rsidR="00E771B2" w:rsidRPr="00AD1C87">
        <w:rPr>
          <w:rFonts w:ascii="Arial" w:eastAsia="Calibri" w:hAnsi="Arial" w:cs="Calibri"/>
          <w:color w:val="404040"/>
          <w:sz w:val="20"/>
          <w:lang w:eastAsia="en-US"/>
        </w:rPr>
        <w:t>ötelező nyilvánosság költségei a</w:t>
      </w:r>
      <w:r w:rsidR="00CC417E" w:rsidRPr="00AD1C87">
        <w:rPr>
          <w:rFonts w:ascii="Arial" w:eastAsia="Calibri" w:hAnsi="Arial" w:cs="Calibri"/>
          <w:color w:val="404040"/>
          <w:sz w:val="20"/>
          <w:lang w:eastAsia="en-US"/>
        </w:rPr>
        <w:t xml:space="preserve">z elkülönített bankszámla vezetési díj, </w:t>
      </w:r>
      <w:r w:rsidR="00E771B2" w:rsidRPr="00AD1C87">
        <w:rPr>
          <w:rFonts w:ascii="Arial" w:eastAsia="Calibri" w:hAnsi="Arial" w:cs="Calibri"/>
          <w:color w:val="404040"/>
          <w:sz w:val="20"/>
          <w:lang w:eastAsia="en-US"/>
        </w:rPr>
        <w:t>valamint telefon és posta</w:t>
      </w:r>
      <w:r w:rsidR="00CC417E" w:rsidRPr="00AD1C87">
        <w:rPr>
          <w:rFonts w:ascii="Arial" w:eastAsia="Calibri" w:hAnsi="Arial" w:cs="Calibri"/>
          <w:color w:val="404040"/>
          <w:sz w:val="20"/>
          <w:lang w:eastAsia="en-US"/>
        </w:rPr>
        <w:t xml:space="preserve"> költsége</w:t>
      </w:r>
      <w:r w:rsidR="00E771B2" w:rsidRPr="00AD1C87">
        <w:rPr>
          <w:rFonts w:ascii="Arial" w:eastAsia="Calibri" w:hAnsi="Arial" w:cs="Calibri"/>
          <w:color w:val="404040"/>
          <w:sz w:val="20"/>
          <w:lang w:eastAsia="en-US"/>
        </w:rPr>
        <w:t>k</w:t>
      </w:r>
      <w:r w:rsidR="00CC417E" w:rsidRPr="00AD1C87">
        <w:rPr>
          <w:rFonts w:ascii="Arial" w:eastAsia="Calibri" w:hAnsi="Arial" w:cs="Calibri"/>
          <w:color w:val="404040"/>
          <w:sz w:val="20"/>
          <w:lang w:eastAsia="en-US"/>
        </w:rPr>
        <w:t xml:space="preserve"> kerülnek elszámolásra.</w:t>
      </w:r>
    </w:p>
    <w:p w:rsidR="008807FA" w:rsidRPr="00AD1C87" w:rsidRDefault="00BD12D0" w:rsidP="00CC417E">
      <w:pPr>
        <w:spacing w:after="200" w:line="276" w:lineRule="auto"/>
        <w:jc w:val="both"/>
        <w:rPr>
          <w:rFonts w:ascii="Arial" w:eastAsia="Calibri" w:hAnsi="Arial" w:cs="Calibri"/>
          <w:color w:val="404040"/>
          <w:sz w:val="20"/>
          <w:lang w:eastAsia="en-US"/>
        </w:rPr>
      </w:pPr>
      <w:r>
        <w:rPr>
          <w:rFonts w:ascii="Arial" w:eastAsia="Calibri" w:hAnsi="Arial" w:cs="Calibri"/>
          <w:color w:val="404040"/>
          <w:sz w:val="20"/>
          <w:lang w:eastAsia="en-US"/>
        </w:rPr>
        <w:t xml:space="preserve">A projekt </w:t>
      </w:r>
      <w:r w:rsidR="00CC417E" w:rsidRPr="00AD1C87">
        <w:rPr>
          <w:rFonts w:ascii="Arial" w:eastAsia="Calibri" w:hAnsi="Arial" w:cs="Calibri"/>
          <w:color w:val="404040"/>
          <w:sz w:val="20"/>
          <w:lang w:eastAsia="en-US"/>
        </w:rPr>
        <w:t>célja</w:t>
      </w:r>
      <w:r>
        <w:rPr>
          <w:rFonts w:ascii="Arial" w:eastAsia="Calibri" w:hAnsi="Arial" w:cs="Calibri"/>
          <w:color w:val="404040"/>
          <w:sz w:val="20"/>
          <w:lang w:eastAsia="en-US"/>
        </w:rPr>
        <w:t xml:space="preserve"> az</w:t>
      </w:r>
      <w:r w:rsidR="00CC417E" w:rsidRPr="00AD1C87">
        <w:rPr>
          <w:rFonts w:ascii="Arial" w:eastAsia="Calibri" w:hAnsi="Arial" w:cs="Calibri"/>
          <w:color w:val="404040"/>
          <w:sz w:val="20"/>
          <w:lang w:eastAsia="en-US"/>
        </w:rPr>
        <w:t xml:space="preserve"> intézmény</w:t>
      </w:r>
      <w:r>
        <w:rPr>
          <w:rFonts w:ascii="Arial" w:eastAsia="Calibri" w:hAnsi="Arial" w:cs="Calibri"/>
          <w:color w:val="404040"/>
          <w:sz w:val="20"/>
          <w:lang w:eastAsia="en-US"/>
        </w:rPr>
        <w:t>ünk</w:t>
      </w:r>
      <w:r w:rsidR="00CC417E" w:rsidRPr="00AD1C87">
        <w:rPr>
          <w:rFonts w:ascii="Arial" w:eastAsia="Calibri" w:hAnsi="Arial" w:cs="Calibri"/>
          <w:color w:val="404040"/>
          <w:sz w:val="20"/>
          <w:lang w:eastAsia="en-US"/>
        </w:rPr>
        <w:t xml:space="preserve"> pedagógiai-módszertani megújulása, a pedagógusok szakmai fejlődésének elősegítése, a diákok egészséges életmódra nevelése, környezettudatos szemlélet kialakítása volt. </w:t>
      </w:r>
      <w:r w:rsidR="00136DBE">
        <w:rPr>
          <w:rFonts w:ascii="Arial" w:eastAsia="Calibri" w:hAnsi="Arial" w:cs="Calibri"/>
          <w:color w:val="404040"/>
          <w:sz w:val="20"/>
          <w:lang w:eastAsia="en-US"/>
        </w:rPr>
        <w:br/>
      </w:r>
      <w:r w:rsidR="00CC417E" w:rsidRPr="00AD1C87">
        <w:rPr>
          <w:rFonts w:ascii="Arial" w:eastAsia="Calibri" w:hAnsi="Arial" w:cs="Calibri"/>
          <w:color w:val="404040"/>
          <w:sz w:val="20"/>
          <w:lang w:eastAsia="en-US"/>
        </w:rPr>
        <w:t>A</w:t>
      </w:r>
      <w:r w:rsidR="00136DBE">
        <w:rPr>
          <w:rFonts w:ascii="Arial" w:eastAsia="Calibri" w:hAnsi="Arial" w:cs="Calibri"/>
          <w:color w:val="404040"/>
          <w:sz w:val="20"/>
          <w:lang w:eastAsia="en-US"/>
        </w:rPr>
        <w:t xml:space="preserve"> 2015. márciusig </w:t>
      </w:r>
      <w:r w:rsidR="00CC417E" w:rsidRPr="00AD1C87">
        <w:rPr>
          <w:rFonts w:ascii="Arial" w:eastAsia="Calibri" w:hAnsi="Arial" w:cs="Calibri"/>
          <w:color w:val="404040"/>
          <w:sz w:val="20"/>
          <w:lang w:eastAsia="en-US"/>
        </w:rPr>
        <w:t>megvalósult tevékenységeknek köszönhetően jelenleg is érezhető pozitív hatásokról, fejlődésről tudunk beszámolni.</w:t>
      </w:r>
    </w:p>
    <w:p w:rsidR="00CC417E" w:rsidRPr="00AD1C87" w:rsidRDefault="00C8370F" w:rsidP="00CC417E">
      <w:pPr>
        <w:spacing w:after="200" w:line="276" w:lineRule="auto"/>
        <w:jc w:val="both"/>
        <w:rPr>
          <w:rFonts w:ascii="Arial" w:eastAsia="Calibri" w:hAnsi="Arial" w:cs="Calibri"/>
          <w:color w:val="404040"/>
          <w:sz w:val="20"/>
          <w:lang w:eastAsia="en-US"/>
        </w:rPr>
      </w:pPr>
      <w:r w:rsidRPr="00C8370F">
        <w:rPr>
          <w:rFonts w:ascii="Arial" w:eastAsia="Calibri" w:hAnsi="Arial" w:cs="Calibri"/>
          <w:color w:val="404040"/>
          <w:sz w:val="20"/>
          <w:lang w:eastAsia="en-US"/>
        </w:rPr>
        <w:t>A projekt megvalósítása lehetőséget teremtett arra, hogy az iskol</w:t>
      </w:r>
      <w:r w:rsidR="00BD12D0">
        <w:rPr>
          <w:rFonts w:ascii="Arial" w:eastAsia="Calibri" w:hAnsi="Arial" w:cs="Calibri"/>
          <w:color w:val="404040"/>
          <w:sz w:val="20"/>
          <w:lang w:eastAsia="en-US"/>
        </w:rPr>
        <w:t>ánk</w:t>
      </w:r>
      <w:r w:rsidRPr="00C8370F">
        <w:rPr>
          <w:rFonts w:ascii="Arial" w:eastAsia="Calibri" w:hAnsi="Arial" w:cs="Calibri"/>
          <w:color w:val="404040"/>
          <w:sz w:val="20"/>
          <w:lang w:eastAsia="en-US"/>
        </w:rPr>
        <w:t xml:space="preserve"> működési hatékonysága fejlődjön, a diákok szemléletmódja változzon, valamint a pedagógus</w:t>
      </w:r>
      <w:r w:rsidR="00BD12D0">
        <w:rPr>
          <w:rFonts w:ascii="Arial" w:eastAsia="Calibri" w:hAnsi="Arial" w:cs="Calibri"/>
          <w:color w:val="404040"/>
          <w:sz w:val="20"/>
          <w:lang w:eastAsia="en-US"/>
        </w:rPr>
        <w:t>aink</w:t>
      </w:r>
      <w:r w:rsidRPr="00C8370F">
        <w:rPr>
          <w:rFonts w:ascii="Arial" w:eastAsia="Calibri" w:hAnsi="Arial" w:cs="Calibri"/>
          <w:color w:val="404040"/>
          <w:sz w:val="20"/>
          <w:lang w:eastAsia="en-US"/>
        </w:rPr>
        <w:t xml:space="preserve"> között rendkívül jó együttműködés, közös csapatszellem és stratégiai gondolkodás alakuljon ki.</w:t>
      </w:r>
    </w:p>
    <w:p w:rsidR="00BD12D0" w:rsidRDefault="00BD12D0" w:rsidP="00CC417E">
      <w:pPr>
        <w:spacing w:after="200" w:line="276" w:lineRule="auto"/>
        <w:jc w:val="both"/>
        <w:rPr>
          <w:rFonts w:ascii="Arial" w:eastAsia="Calibri" w:hAnsi="Arial" w:cs="Calibri"/>
          <w:color w:val="404040"/>
          <w:sz w:val="20"/>
          <w:lang w:eastAsia="en-US"/>
        </w:rPr>
      </w:pPr>
      <w:r>
        <w:rPr>
          <w:rFonts w:ascii="Arial" w:eastAsia="Calibri" w:hAnsi="Arial" w:cs="Calibri"/>
          <w:color w:val="404040"/>
          <w:sz w:val="20"/>
          <w:lang w:eastAsia="en-US"/>
        </w:rPr>
        <w:t xml:space="preserve">A projektben résztvevő valamennyi munkatársunk </w:t>
      </w:r>
      <w:r w:rsidRPr="00BD12D0">
        <w:rPr>
          <w:rFonts w:ascii="Arial" w:eastAsia="Calibri" w:hAnsi="Arial" w:cs="Calibri"/>
          <w:color w:val="404040"/>
          <w:sz w:val="20"/>
          <w:lang w:eastAsia="en-US"/>
        </w:rPr>
        <w:t>olyan hasznos gyakor</w:t>
      </w:r>
      <w:r w:rsidR="00B51FFE">
        <w:rPr>
          <w:rFonts w:ascii="Arial" w:eastAsia="Calibri" w:hAnsi="Arial" w:cs="Calibri"/>
          <w:color w:val="404040"/>
          <w:sz w:val="20"/>
          <w:lang w:eastAsia="en-US"/>
        </w:rPr>
        <w:t>lati tapasztalatokkal gazdagodott</w:t>
      </w:r>
      <w:r w:rsidRPr="00BD12D0">
        <w:rPr>
          <w:rFonts w:ascii="Arial" w:eastAsia="Calibri" w:hAnsi="Arial" w:cs="Calibri"/>
          <w:color w:val="404040"/>
          <w:sz w:val="20"/>
          <w:lang w:eastAsia="en-US"/>
        </w:rPr>
        <w:t xml:space="preserve">, mely </w:t>
      </w:r>
      <w:r w:rsidR="00A501AD">
        <w:rPr>
          <w:rFonts w:ascii="Arial" w:eastAsia="Calibri" w:hAnsi="Arial" w:cs="Calibri"/>
          <w:color w:val="404040"/>
          <w:sz w:val="20"/>
          <w:lang w:eastAsia="en-US"/>
        </w:rPr>
        <w:t xml:space="preserve">közvetlenül </w:t>
      </w:r>
      <w:r w:rsidRPr="00BD12D0">
        <w:rPr>
          <w:rFonts w:ascii="Arial" w:eastAsia="Calibri" w:hAnsi="Arial" w:cs="Calibri"/>
          <w:color w:val="404040"/>
          <w:sz w:val="20"/>
          <w:lang w:eastAsia="en-US"/>
        </w:rPr>
        <w:t>hozzájárul személyes teljesítményük hatékonyabbá tételéhez ezzel is emelve intézményünk szakmai színvonalát.</w:t>
      </w:r>
    </w:p>
    <w:p w:rsidR="0043430B" w:rsidRDefault="00BD12D0" w:rsidP="00A501AD">
      <w:pPr>
        <w:spacing w:after="200" w:line="276" w:lineRule="auto"/>
        <w:jc w:val="both"/>
        <w:rPr>
          <w:rFonts w:ascii="Arial" w:eastAsia="Calibri" w:hAnsi="Arial" w:cs="Calibri"/>
          <w:color w:val="404040"/>
          <w:sz w:val="20"/>
          <w:lang w:eastAsia="en-US"/>
        </w:rPr>
      </w:pPr>
      <w:r>
        <w:rPr>
          <w:rFonts w:ascii="Arial" w:eastAsia="Calibri" w:hAnsi="Arial" w:cs="Calibri"/>
          <w:color w:val="404040"/>
          <w:sz w:val="20"/>
          <w:lang w:eastAsia="en-US"/>
        </w:rPr>
        <w:t xml:space="preserve">A </w:t>
      </w:r>
      <w:r w:rsidRPr="00BD12D0">
        <w:rPr>
          <w:rFonts w:ascii="Arial" w:eastAsia="Calibri" w:hAnsi="Arial" w:cs="Calibri"/>
          <w:color w:val="404040"/>
          <w:sz w:val="20"/>
          <w:lang w:eastAsia="en-US"/>
        </w:rPr>
        <w:t xml:space="preserve">TÁMOP-3.1.4-12/2-2012-0033 azonosítószámú „Szemléletformáló innovatív fejlesztés a Páterdombi Szakképző Iskolában” </w:t>
      </w:r>
      <w:r w:rsidR="00A501AD">
        <w:rPr>
          <w:rFonts w:ascii="Arial" w:eastAsia="Calibri" w:hAnsi="Arial" w:cs="Calibri"/>
          <w:color w:val="404040"/>
          <w:sz w:val="20"/>
          <w:lang w:eastAsia="en-US"/>
        </w:rPr>
        <w:t>elnevezésű projektünk</w:t>
      </w:r>
      <w:r>
        <w:rPr>
          <w:rFonts w:ascii="Arial" w:eastAsia="Calibri" w:hAnsi="Arial" w:cs="Calibri"/>
          <w:color w:val="404040"/>
          <w:sz w:val="20"/>
          <w:lang w:eastAsia="en-US"/>
        </w:rPr>
        <w:t xml:space="preserve"> </w:t>
      </w:r>
      <w:r w:rsidRPr="00BD12D0">
        <w:rPr>
          <w:rFonts w:ascii="Arial" w:eastAsia="Calibri" w:hAnsi="Arial" w:cs="Calibri"/>
          <w:color w:val="404040"/>
          <w:sz w:val="20"/>
          <w:lang w:eastAsia="en-US"/>
        </w:rPr>
        <w:t>2013.</w:t>
      </w:r>
      <w:r>
        <w:rPr>
          <w:rFonts w:ascii="Arial" w:eastAsia="Calibri" w:hAnsi="Arial" w:cs="Calibri"/>
          <w:color w:val="404040"/>
          <w:sz w:val="20"/>
          <w:lang w:eastAsia="en-US"/>
        </w:rPr>
        <w:t xml:space="preserve"> március </w:t>
      </w:r>
      <w:r w:rsidRPr="00BD12D0">
        <w:rPr>
          <w:rFonts w:ascii="Arial" w:eastAsia="Calibri" w:hAnsi="Arial" w:cs="Calibri"/>
          <w:color w:val="404040"/>
          <w:sz w:val="20"/>
          <w:lang w:eastAsia="en-US"/>
        </w:rPr>
        <w:t>25</w:t>
      </w:r>
      <w:r w:rsidR="00A501AD">
        <w:rPr>
          <w:rFonts w:ascii="Arial" w:eastAsia="Calibri" w:hAnsi="Arial" w:cs="Calibri"/>
          <w:color w:val="404040"/>
          <w:sz w:val="20"/>
          <w:lang w:eastAsia="en-US"/>
        </w:rPr>
        <w:t xml:space="preserve"> - </w:t>
      </w:r>
      <w:r w:rsidR="008807FA" w:rsidRPr="00AD1C87">
        <w:rPr>
          <w:rFonts w:ascii="Arial" w:eastAsia="Calibri" w:hAnsi="Arial" w:cs="Calibri"/>
          <w:color w:val="404040"/>
          <w:sz w:val="20"/>
          <w:lang w:eastAsia="en-US"/>
        </w:rPr>
        <w:t xml:space="preserve">2015. </w:t>
      </w:r>
      <w:r>
        <w:rPr>
          <w:rFonts w:ascii="Arial" w:eastAsia="Calibri" w:hAnsi="Arial" w:cs="Calibri"/>
          <w:color w:val="404040"/>
          <w:sz w:val="20"/>
          <w:lang w:eastAsia="en-US"/>
        </w:rPr>
        <w:t>május</w:t>
      </w:r>
      <w:r w:rsidR="008807FA" w:rsidRPr="00AD1C87">
        <w:rPr>
          <w:rFonts w:ascii="Arial" w:eastAsia="Calibri" w:hAnsi="Arial" w:cs="Calibri"/>
          <w:color w:val="404040"/>
          <w:sz w:val="20"/>
          <w:lang w:eastAsia="en-US"/>
        </w:rPr>
        <w:t xml:space="preserve"> </w:t>
      </w:r>
      <w:r>
        <w:rPr>
          <w:rFonts w:ascii="Arial" w:eastAsia="Calibri" w:hAnsi="Arial" w:cs="Calibri"/>
          <w:color w:val="404040"/>
          <w:sz w:val="20"/>
          <w:lang w:eastAsia="en-US"/>
        </w:rPr>
        <w:t>31</w:t>
      </w:r>
      <w:r w:rsidR="00A501AD">
        <w:rPr>
          <w:rFonts w:ascii="Arial" w:eastAsia="Calibri" w:hAnsi="Arial" w:cs="Calibri"/>
          <w:color w:val="404040"/>
          <w:sz w:val="20"/>
          <w:lang w:eastAsia="en-US"/>
        </w:rPr>
        <w:t>.</w:t>
      </w:r>
      <w:r w:rsidR="008807FA" w:rsidRPr="00AD1C87">
        <w:rPr>
          <w:rFonts w:ascii="Arial" w:eastAsia="Calibri" w:hAnsi="Arial" w:cs="Calibri"/>
          <w:color w:val="404040"/>
          <w:sz w:val="20"/>
          <w:lang w:eastAsia="en-US"/>
        </w:rPr>
        <w:t xml:space="preserve"> </w:t>
      </w:r>
      <w:r>
        <w:rPr>
          <w:rFonts w:ascii="Arial" w:eastAsia="Calibri" w:hAnsi="Arial" w:cs="Calibri"/>
          <w:color w:val="404040"/>
          <w:sz w:val="20"/>
          <w:lang w:eastAsia="en-US"/>
        </w:rPr>
        <w:t>között</w:t>
      </w:r>
      <w:r w:rsidR="00A501AD">
        <w:rPr>
          <w:rFonts w:ascii="Arial" w:eastAsia="Calibri" w:hAnsi="Arial" w:cs="Calibri"/>
          <w:color w:val="404040"/>
          <w:sz w:val="20"/>
          <w:lang w:eastAsia="en-US"/>
        </w:rPr>
        <w:t xml:space="preserve"> </w:t>
      </w:r>
      <w:r w:rsidRPr="00A501AD">
        <w:rPr>
          <w:rFonts w:ascii="Arial" w:eastAsia="Calibri" w:hAnsi="Arial" w:cs="Calibri"/>
          <w:color w:val="404040"/>
          <w:sz w:val="20"/>
          <w:lang w:eastAsia="en-US"/>
        </w:rPr>
        <w:t>az Európai Unió támogatásával, az Európai Szociális Ala</w:t>
      </w:r>
      <w:r w:rsidR="00A501AD">
        <w:rPr>
          <w:rFonts w:ascii="Arial" w:eastAsia="Calibri" w:hAnsi="Arial" w:cs="Calibri"/>
          <w:color w:val="404040"/>
          <w:sz w:val="20"/>
          <w:lang w:eastAsia="en-US"/>
        </w:rPr>
        <w:t>p társfinanszírozásával valósul</w:t>
      </w:r>
      <w:r w:rsidRPr="00A501AD">
        <w:rPr>
          <w:rFonts w:ascii="Arial" w:eastAsia="Calibri" w:hAnsi="Arial" w:cs="Calibri"/>
          <w:color w:val="404040"/>
          <w:sz w:val="20"/>
          <w:lang w:eastAsia="en-US"/>
        </w:rPr>
        <w:t xml:space="preserve"> meg</w:t>
      </w:r>
    </w:p>
    <w:p w:rsidR="0043430B" w:rsidRPr="00A501AD" w:rsidRDefault="0043430B" w:rsidP="0043430B">
      <w:pPr>
        <w:jc w:val="both"/>
        <w:rPr>
          <w:rFonts w:ascii="Arial" w:eastAsia="Calibri" w:hAnsi="Arial" w:cs="Calibri"/>
          <w:b/>
          <w:color w:val="404040"/>
          <w:sz w:val="20"/>
          <w:lang w:eastAsia="en-US"/>
        </w:rPr>
      </w:pPr>
      <w:r w:rsidRPr="00A501AD">
        <w:rPr>
          <w:rFonts w:ascii="Arial" w:eastAsia="Calibri" w:hAnsi="Arial" w:cs="Calibri"/>
          <w:b/>
          <w:color w:val="404040"/>
          <w:sz w:val="20"/>
          <w:lang w:eastAsia="en-US"/>
        </w:rPr>
        <w:t>További információ kérhető:</w:t>
      </w:r>
    </w:p>
    <w:p w:rsidR="0043430B" w:rsidRPr="00A501AD" w:rsidRDefault="0043430B" w:rsidP="0043430B">
      <w:pPr>
        <w:jc w:val="both"/>
        <w:rPr>
          <w:rFonts w:ascii="Arial" w:eastAsia="Calibri" w:hAnsi="Arial" w:cs="Calibri"/>
          <w:b/>
          <w:color w:val="404040"/>
          <w:sz w:val="20"/>
          <w:lang w:eastAsia="en-US"/>
        </w:rPr>
      </w:pPr>
      <w:r w:rsidRPr="00A501AD">
        <w:rPr>
          <w:rFonts w:ascii="Arial" w:eastAsia="Calibri" w:hAnsi="Arial" w:cs="Calibri"/>
          <w:b/>
          <w:color w:val="404040"/>
          <w:sz w:val="20"/>
          <w:lang w:eastAsia="en-US"/>
        </w:rPr>
        <w:t>Kónyáné Tömpe Lívia, igazgató</w:t>
      </w:r>
    </w:p>
    <w:p w:rsidR="0043430B" w:rsidRPr="00A501AD" w:rsidRDefault="0043430B" w:rsidP="0043430B">
      <w:pPr>
        <w:jc w:val="both"/>
        <w:rPr>
          <w:rFonts w:ascii="Arial" w:eastAsia="Calibri" w:hAnsi="Arial" w:cs="Calibri"/>
          <w:color w:val="404040"/>
          <w:sz w:val="20"/>
          <w:lang w:eastAsia="en-US"/>
        </w:rPr>
      </w:pPr>
      <w:r>
        <w:rPr>
          <w:rFonts w:ascii="Arial" w:eastAsia="Calibri" w:hAnsi="Arial" w:cs="Calibri"/>
          <w:color w:val="404040"/>
          <w:sz w:val="20"/>
          <w:lang w:eastAsia="en-US"/>
        </w:rPr>
        <w:t>T</w:t>
      </w:r>
      <w:r w:rsidRPr="00A501AD">
        <w:rPr>
          <w:rFonts w:ascii="Arial" w:eastAsia="Calibri" w:hAnsi="Arial" w:cs="Calibri"/>
          <w:color w:val="404040"/>
          <w:sz w:val="20"/>
          <w:lang w:eastAsia="en-US"/>
        </w:rPr>
        <w:t>elefon: +36-20/940-7845</w:t>
      </w:r>
    </w:p>
    <w:p w:rsidR="00BD12D0" w:rsidRPr="00A501AD" w:rsidRDefault="0043430B" w:rsidP="0043430B">
      <w:pPr>
        <w:spacing w:after="200" w:line="276" w:lineRule="auto"/>
        <w:jc w:val="both"/>
        <w:rPr>
          <w:rFonts w:ascii="Arial" w:eastAsia="Calibri" w:hAnsi="Arial" w:cs="Calibri"/>
          <w:color w:val="404040"/>
          <w:sz w:val="20"/>
          <w:lang w:eastAsia="en-US"/>
        </w:rPr>
      </w:pPr>
      <w:r>
        <w:rPr>
          <w:rFonts w:ascii="Arial" w:eastAsia="Calibri" w:hAnsi="Arial" w:cs="Calibri"/>
          <w:color w:val="404040"/>
          <w:sz w:val="20"/>
          <w:lang w:eastAsia="en-US"/>
        </w:rPr>
        <w:t>E</w:t>
      </w:r>
      <w:r w:rsidRPr="00A501AD">
        <w:rPr>
          <w:rFonts w:ascii="Arial" w:eastAsia="Calibri" w:hAnsi="Arial" w:cs="Calibri"/>
          <w:color w:val="404040"/>
          <w:sz w:val="20"/>
          <w:lang w:eastAsia="en-US"/>
        </w:rPr>
        <w:t xml:space="preserve">-mail: </w:t>
      </w:r>
      <w:hyperlink r:id="rId8" w:history="1">
        <w:r w:rsidRPr="0044113B">
          <w:rPr>
            <w:rStyle w:val="Hiperhivatkozs"/>
            <w:rFonts w:ascii="Arial" w:eastAsia="Calibri" w:hAnsi="Arial" w:cs="Calibri"/>
            <w:sz w:val="20"/>
            <w:lang w:eastAsia="en-US"/>
          </w:rPr>
          <w:t>konyane.livia@paterdombisuli.hu</w:t>
        </w:r>
      </w:hyperlink>
      <w:r w:rsidR="00BD12D0" w:rsidRPr="00A501AD">
        <w:rPr>
          <w:rFonts w:ascii="Arial" w:eastAsia="Calibri" w:hAnsi="Arial" w:cs="Calibri"/>
          <w:color w:val="404040"/>
          <w:sz w:val="20"/>
          <w:lang w:eastAsia="en-US"/>
        </w:rPr>
        <w:t>.</w:t>
      </w:r>
    </w:p>
    <w:sectPr w:rsidR="00BD12D0" w:rsidRPr="00A501AD" w:rsidSect="00B44786">
      <w:headerReference w:type="default" r:id="rId9"/>
      <w:footerReference w:type="default" r:id="rId10"/>
      <w:type w:val="continuous"/>
      <w:pgSz w:w="11906" w:h="16838" w:code="9"/>
      <w:pgMar w:top="2410" w:right="1134" w:bottom="709" w:left="1134" w:header="426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CB" w:rsidRDefault="004B37CB">
      <w:r>
        <w:separator/>
      </w:r>
    </w:p>
  </w:endnote>
  <w:endnote w:type="continuationSeparator" w:id="0">
    <w:p w:rsidR="004B37CB" w:rsidRDefault="004B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87" w:rsidRDefault="00B44786">
    <w:pPr>
      <w:pStyle w:val="llb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CA021FB" wp14:editId="2644942B">
          <wp:simplePos x="0" y="0"/>
          <wp:positionH relativeFrom="column">
            <wp:posOffset>3966210</wp:posOffset>
          </wp:positionH>
          <wp:positionV relativeFrom="paragraph">
            <wp:posOffset>-923925</wp:posOffset>
          </wp:positionV>
          <wp:extent cx="3075940" cy="2125345"/>
          <wp:effectExtent l="0" t="0" r="0" b="8255"/>
          <wp:wrapSquare wrapText="bothSides"/>
          <wp:docPr id="35" name="Kép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nfoblokk_kedv_final_CMYK_ 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5940" cy="212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1C87" w:rsidRDefault="00AD1C8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CB" w:rsidRDefault="004B37CB">
      <w:r>
        <w:separator/>
      </w:r>
    </w:p>
  </w:footnote>
  <w:footnote w:type="continuationSeparator" w:id="0">
    <w:p w:rsidR="004B37CB" w:rsidRDefault="004B3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87" w:rsidRPr="00AB4900" w:rsidRDefault="00B44786" w:rsidP="00AD6FA1">
    <w:pPr>
      <w:pStyle w:val="lfej"/>
      <w:ind w:left="1701"/>
      <w:jc w:val="right"/>
    </w:pPr>
    <w:r w:rsidRPr="00B44786">
      <w:rPr>
        <w:noProof/>
      </w:rPr>
      <w:drawing>
        <wp:anchor distT="0" distB="0" distL="114300" distR="114300" simplePos="0" relativeHeight="251660288" behindDoc="1" locked="0" layoutInCell="1" allowOverlap="1" wp14:anchorId="7D1DEAC3" wp14:editId="7FC435F2">
          <wp:simplePos x="0" y="0"/>
          <wp:positionH relativeFrom="column">
            <wp:posOffset>1737360</wp:posOffset>
          </wp:positionH>
          <wp:positionV relativeFrom="paragraph">
            <wp:posOffset>10795</wp:posOffset>
          </wp:positionV>
          <wp:extent cx="4170680" cy="935990"/>
          <wp:effectExtent l="0" t="0" r="1270" b="0"/>
          <wp:wrapNone/>
          <wp:docPr id="33" name="Kép 33" descr="2_b_i_s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_b_i_s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068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4786">
      <w:rPr>
        <w:noProof/>
      </w:rPr>
      <w:drawing>
        <wp:anchor distT="0" distB="0" distL="114300" distR="114300" simplePos="0" relativeHeight="251661312" behindDoc="1" locked="0" layoutInCell="1" allowOverlap="1" wp14:anchorId="25566F8A" wp14:editId="0001C6E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26820" cy="1259840"/>
          <wp:effectExtent l="0" t="0" r="0" b="0"/>
          <wp:wrapNone/>
          <wp:docPr id="34" name="Kép 34" descr="2_b_i_szk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_b_i_szki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1F5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37F6C9" wp14:editId="010374B0">
              <wp:simplePos x="0" y="0"/>
              <wp:positionH relativeFrom="column">
                <wp:posOffset>-720725</wp:posOffset>
              </wp:positionH>
              <wp:positionV relativeFrom="paragraph">
                <wp:posOffset>-629920</wp:posOffset>
              </wp:positionV>
              <wp:extent cx="2437130" cy="1403350"/>
              <wp:effectExtent l="12700" t="8255" r="7620" b="762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7130" cy="140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1C87" w:rsidRDefault="00AD1C87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56.75pt;margin-top:-49.6pt;width:191.9pt;height:110.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" strokecolor="white">
              <v:textbox style="mso-fit-shape-to-text:t">
                <w:txbxContent>
                  <w:p w:rsidR="00AD1C87" w:rsidRDefault="00AD1C8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912A5"/>
    <w:multiLevelType w:val="hybridMultilevel"/>
    <w:tmpl w:val="C986A7C8"/>
    <w:lvl w:ilvl="0" w:tplc="7A08E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95BB9"/>
    <w:multiLevelType w:val="hybridMultilevel"/>
    <w:tmpl w:val="B518ED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>
      <o:colormru v:ext="edit" colors="#ddd,#e2e2e2,#eaeaea,silver,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77"/>
    <w:rsid w:val="00011461"/>
    <w:rsid w:val="00012B03"/>
    <w:rsid w:val="000130A7"/>
    <w:rsid w:val="00013551"/>
    <w:rsid w:val="00016240"/>
    <w:rsid w:val="00020037"/>
    <w:rsid w:val="00021F53"/>
    <w:rsid w:val="000221F6"/>
    <w:rsid w:val="0003531B"/>
    <w:rsid w:val="000479A3"/>
    <w:rsid w:val="00050D3D"/>
    <w:rsid w:val="00050D56"/>
    <w:rsid w:val="00076BB8"/>
    <w:rsid w:val="000876BB"/>
    <w:rsid w:val="0009062C"/>
    <w:rsid w:val="00090734"/>
    <w:rsid w:val="000949A3"/>
    <w:rsid w:val="000B3D9A"/>
    <w:rsid w:val="000B5307"/>
    <w:rsid w:val="000B560D"/>
    <w:rsid w:val="000E35B3"/>
    <w:rsid w:val="000E6177"/>
    <w:rsid w:val="000E735D"/>
    <w:rsid w:val="000F5499"/>
    <w:rsid w:val="001104BA"/>
    <w:rsid w:val="00113471"/>
    <w:rsid w:val="00121574"/>
    <w:rsid w:val="00136DBE"/>
    <w:rsid w:val="00143DE3"/>
    <w:rsid w:val="00145975"/>
    <w:rsid w:val="00153886"/>
    <w:rsid w:val="00153E01"/>
    <w:rsid w:val="001552C3"/>
    <w:rsid w:val="0015613C"/>
    <w:rsid w:val="00164373"/>
    <w:rsid w:val="00164AFE"/>
    <w:rsid w:val="00165E6E"/>
    <w:rsid w:val="00176BC5"/>
    <w:rsid w:val="0018017E"/>
    <w:rsid w:val="00180365"/>
    <w:rsid w:val="00193A24"/>
    <w:rsid w:val="001947D2"/>
    <w:rsid w:val="00196539"/>
    <w:rsid w:val="001B135B"/>
    <w:rsid w:val="001B2DB2"/>
    <w:rsid w:val="001C7CC5"/>
    <w:rsid w:val="001D7555"/>
    <w:rsid w:val="001F79AB"/>
    <w:rsid w:val="0020574C"/>
    <w:rsid w:val="00206D90"/>
    <w:rsid w:val="00215B65"/>
    <w:rsid w:val="002217BE"/>
    <w:rsid w:val="0022206A"/>
    <w:rsid w:val="0022267A"/>
    <w:rsid w:val="00234EBC"/>
    <w:rsid w:val="00240132"/>
    <w:rsid w:val="00241340"/>
    <w:rsid w:val="00241745"/>
    <w:rsid w:val="00245397"/>
    <w:rsid w:val="00247B7E"/>
    <w:rsid w:val="00257BC9"/>
    <w:rsid w:val="00262C09"/>
    <w:rsid w:val="00263073"/>
    <w:rsid w:val="00270F4C"/>
    <w:rsid w:val="00281872"/>
    <w:rsid w:val="00294593"/>
    <w:rsid w:val="002A172D"/>
    <w:rsid w:val="002A5477"/>
    <w:rsid w:val="002B327B"/>
    <w:rsid w:val="002C51A3"/>
    <w:rsid w:val="002F000A"/>
    <w:rsid w:val="002F00DC"/>
    <w:rsid w:val="002F0988"/>
    <w:rsid w:val="002F0E35"/>
    <w:rsid w:val="002F7EA4"/>
    <w:rsid w:val="00313201"/>
    <w:rsid w:val="00324DE9"/>
    <w:rsid w:val="00326366"/>
    <w:rsid w:val="00336AAB"/>
    <w:rsid w:val="003374EF"/>
    <w:rsid w:val="00344C14"/>
    <w:rsid w:val="00361CF7"/>
    <w:rsid w:val="00370BCF"/>
    <w:rsid w:val="003720FC"/>
    <w:rsid w:val="0037695B"/>
    <w:rsid w:val="00381E18"/>
    <w:rsid w:val="00384823"/>
    <w:rsid w:val="00387055"/>
    <w:rsid w:val="00393C8E"/>
    <w:rsid w:val="003B0C47"/>
    <w:rsid w:val="003B5180"/>
    <w:rsid w:val="003C4736"/>
    <w:rsid w:val="003D03D8"/>
    <w:rsid w:val="003D3617"/>
    <w:rsid w:val="003D5E32"/>
    <w:rsid w:val="003E4F28"/>
    <w:rsid w:val="003E71CF"/>
    <w:rsid w:val="003F0219"/>
    <w:rsid w:val="003F4DC0"/>
    <w:rsid w:val="003F6AE1"/>
    <w:rsid w:val="003F6FEE"/>
    <w:rsid w:val="00401979"/>
    <w:rsid w:val="00406E8D"/>
    <w:rsid w:val="00407B9B"/>
    <w:rsid w:val="004118B2"/>
    <w:rsid w:val="004139BE"/>
    <w:rsid w:val="00425E35"/>
    <w:rsid w:val="004325E3"/>
    <w:rsid w:val="0043430B"/>
    <w:rsid w:val="00434B70"/>
    <w:rsid w:val="00435D50"/>
    <w:rsid w:val="00451546"/>
    <w:rsid w:val="00454A92"/>
    <w:rsid w:val="00457AEE"/>
    <w:rsid w:val="00460D54"/>
    <w:rsid w:val="0047506D"/>
    <w:rsid w:val="00481684"/>
    <w:rsid w:val="00483337"/>
    <w:rsid w:val="00486E08"/>
    <w:rsid w:val="00496412"/>
    <w:rsid w:val="004B37CB"/>
    <w:rsid w:val="004B518A"/>
    <w:rsid w:val="004B7113"/>
    <w:rsid w:val="004C15EF"/>
    <w:rsid w:val="004D1CBE"/>
    <w:rsid w:val="004E2C1B"/>
    <w:rsid w:val="004E35F8"/>
    <w:rsid w:val="004E4BDF"/>
    <w:rsid w:val="0051128B"/>
    <w:rsid w:val="005178C9"/>
    <w:rsid w:val="00532BCA"/>
    <w:rsid w:val="005357B5"/>
    <w:rsid w:val="00554D5C"/>
    <w:rsid w:val="005569FC"/>
    <w:rsid w:val="005573C0"/>
    <w:rsid w:val="005633FD"/>
    <w:rsid w:val="00573663"/>
    <w:rsid w:val="00573D4F"/>
    <w:rsid w:val="00595C48"/>
    <w:rsid w:val="005B2485"/>
    <w:rsid w:val="005B6CE6"/>
    <w:rsid w:val="005C07F8"/>
    <w:rsid w:val="005E470A"/>
    <w:rsid w:val="005E6D83"/>
    <w:rsid w:val="005F2925"/>
    <w:rsid w:val="006076C5"/>
    <w:rsid w:val="00611782"/>
    <w:rsid w:val="00622092"/>
    <w:rsid w:val="006240D6"/>
    <w:rsid w:val="00634153"/>
    <w:rsid w:val="00652A60"/>
    <w:rsid w:val="006659CD"/>
    <w:rsid w:val="006733E9"/>
    <w:rsid w:val="00674CE0"/>
    <w:rsid w:val="006842C7"/>
    <w:rsid w:val="006846F7"/>
    <w:rsid w:val="00687650"/>
    <w:rsid w:val="006A39BA"/>
    <w:rsid w:val="006B001A"/>
    <w:rsid w:val="006B4044"/>
    <w:rsid w:val="006B46FF"/>
    <w:rsid w:val="006C1BF1"/>
    <w:rsid w:val="006D2BAF"/>
    <w:rsid w:val="006D6640"/>
    <w:rsid w:val="006E1551"/>
    <w:rsid w:val="006E57FC"/>
    <w:rsid w:val="006E7A13"/>
    <w:rsid w:val="00700D12"/>
    <w:rsid w:val="00701607"/>
    <w:rsid w:val="00705791"/>
    <w:rsid w:val="00712CCA"/>
    <w:rsid w:val="007144E1"/>
    <w:rsid w:val="00721AC2"/>
    <w:rsid w:val="00727849"/>
    <w:rsid w:val="00733E7D"/>
    <w:rsid w:val="00745D09"/>
    <w:rsid w:val="00762631"/>
    <w:rsid w:val="007645B9"/>
    <w:rsid w:val="00765EF9"/>
    <w:rsid w:val="0077543F"/>
    <w:rsid w:val="00781877"/>
    <w:rsid w:val="00781DB5"/>
    <w:rsid w:val="00791645"/>
    <w:rsid w:val="007977F0"/>
    <w:rsid w:val="007A4B90"/>
    <w:rsid w:val="007A6F15"/>
    <w:rsid w:val="007A7186"/>
    <w:rsid w:val="007C4416"/>
    <w:rsid w:val="007C5AD2"/>
    <w:rsid w:val="007C655B"/>
    <w:rsid w:val="007D3E84"/>
    <w:rsid w:val="007E33E2"/>
    <w:rsid w:val="007F772A"/>
    <w:rsid w:val="00802396"/>
    <w:rsid w:val="0081750F"/>
    <w:rsid w:val="00862A32"/>
    <w:rsid w:val="0086405B"/>
    <w:rsid w:val="008807FA"/>
    <w:rsid w:val="0089473B"/>
    <w:rsid w:val="008A1486"/>
    <w:rsid w:val="008B6FA0"/>
    <w:rsid w:val="008D0A01"/>
    <w:rsid w:val="008D70F6"/>
    <w:rsid w:val="008F13F8"/>
    <w:rsid w:val="008F17EC"/>
    <w:rsid w:val="008F2FF9"/>
    <w:rsid w:val="008F3F95"/>
    <w:rsid w:val="009001CE"/>
    <w:rsid w:val="00905FF6"/>
    <w:rsid w:val="0091534E"/>
    <w:rsid w:val="00925432"/>
    <w:rsid w:val="009314C4"/>
    <w:rsid w:val="00934135"/>
    <w:rsid w:val="009427A0"/>
    <w:rsid w:val="00942FF3"/>
    <w:rsid w:val="00944219"/>
    <w:rsid w:val="00952FED"/>
    <w:rsid w:val="00953072"/>
    <w:rsid w:val="009744E3"/>
    <w:rsid w:val="00991D5A"/>
    <w:rsid w:val="009969ED"/>
    <w:rsid w:val="009A1F7B"/>
    <w:rsid w:val="009A4063"/>
    <w:rsid w:val="009A6BB7"/>
    <w:rsid w:val="009B126E"/>
    <w:rsid w:val="009B1369"/>
    <w:rsid w:val="009C1278"/>
    <w:rsid w:val="009C6706"/>
    <w:rsid w:val="009E0C81"/>
    <w:rsid w:val="009E77B6"/>
    <w:rsid w:val="009F7A3B"/>
    <w:rsid w:val="00A026B8"/>
    <w:rsid w:val="00A032BF"/>
    <w:rsid w:val="00A320AC"/>
    <w:rsid w:val="00A40FA9"/>
    <w:rsid w:val="00A41059"/>
    <w:rsid w:val="00A410FF"/>
    <w:rsid w:val="00A44BBA"/>
    <w:rsid w:val="00A501AD"/>
    <w:rsid w:val="00A6092E"/>
    <w:rsid w:val="00A645C0"/>
    <w:rsid w:val="00A657E4"/>
    <w:rsid w:val="00A667CB"/>
    <w:rsid w:val="00A673F3"/>
    <w:rsid w:val="00A83AD5"/>
    <w:rsid w:val="00A87819"/>
    <w:rsid w:val="00A92444"/>
    <w:rsid w:val="00A93A23"/>
    <w:rsid w:val="00AB7625"/>
    <w:rsid w:val="00AC0545"/>
    <w:rsid w:val="00AC1917"/>
    <w:rsid w:val="00AD1C87"/>
    <w:rsid w:val="00AD38FB"/>
    <w:rsid w:val="00AD483A"/>
    <w:rsid w:val="00AD6FA1"/>
    <w:rsid w:val="00AD712C"/>
    <w:rsid w:val="00AE13FF"/>
    <w:rsid w:val="00AE1A4C"/>
    <w:rsid w:val="00AF5C3A"/>
    <w:rsid w:val="00B03FDC"/>
    <w:rsid w:val="00B04A85"/>
    <w:rsid w:val="00B068CB"/>
    <w:rsid w:val="00B07D91"/>
    <w:rsid w:val="00B43C15"/>
    <w:rsid w:val="00B44786"/>
    <w:rsid w:val="00B51FFE"/>
    <w:rsid w:val="00B53CC2"/>
    <w:rsid w:val="00B57333"/>
    <w:rsid w:val="00B57A5B"/>
    <w:rsid w:val="00B6465B"/>
    <w:rsid w:val="00B659F5"/>
    <w:rsid w:val="00B672D0"/>
    <w:rsid w:val="00B74D39"/>
    <w:rsid w:val="00B96DFB"/>
    <w:rsid w:val="00BA3E91"/>
    <w:rsid w:val="00BA4087"/>
    <w:rsid w:val="00BA4CBB"/>
    <w:rsid w:val="00BB71D7"/>
    <w:rsid w:val="00BB7D2D"/>
    <w:rsid w:val="00BC1C40"/>
    <w:rsid w:val="00BD12D0"/>
    <w:rsid w:val="00BD573E"/>
    <w:rsid w:val="00BE054C"/>
    <w:rsid w:val="00BF5A7E"/>
    <w:rsid w:val="00BF5E59"/>
    <w:rsid w:val="00BF61C1"/>
    <w:rsid w:val="00BF65A5"/>
    <w:rsid w:val="00BF6629"/>
    <w:rsid w:val="00C05DF1"/>
    <w:rsid w:val="00C10A46"/>
    <w:rsid w:val="00C10E2E"/>
    <w:rsid w:val="00C149ED"/>
    <w:rsid w:val="00C26745"/>
    <w:rsid w:val="00C27F45"/>
    <w:rsid w:val="00C31B87"/>
    <w:rsid w:val="00C31C98"/>
    <w:rsid w:val="00C32B92"/>
    <w:rsid w:val="00C43811"/>
    <w:rsid w:val="00C45273"/>
    <w:rsid w:val="00C45F1A"/>
    <w:rsid w:val="00C5174C"/>
    <w:rsid w:val="00C57C96"/>
    <w:rsid w:val="00C629F0"/>
    <w:rsid w:val="00C665B7"/>
    <w:rsid w:val="00C67655"/>
    <w:rsid w:val="00C76EFC"/>
    <w:rsid w:val="00C8370F"/>
    <w:rsid w:val="00C86112"/>
    <w:rsid w:val="00C91EEB"/>
    <w:rsid w:val="00C932F5"/>
    <w:rsid w:val="00C95151"/>
    <w:rsid w:val="00CA0457"/>
    <w:rsid w:val="00CA4521"/>
    <w:rsid w:val="00CA6C06"/>
    <w:rsid w:val="00CB0E88"/>
    <w:rsid w:val="00CB3A17"/>
    <w:rsid w:val="00CB741C"/>
    <w:rsid w:val="00CC417E"/>
    <w:rsid w:val="00CD3AEF"/>
    <w:rsid w:val="00CD50FA"/>
    <w:rsid w:val="00CD63DB"/>
    <w:rsid w:val="00CD7622"/>
    <w:rsid w:val="00CE1D3A"/>
    <w:rsid w:val="00CE2C41"/>
    <w:rsid w:val="00CF15FD"/>
    <w:rsid w:val="00D10971"/>
    <w:rsid w:val="00D23CA1"/>
    <w:rsid w:val="00D305B3"/>
    <w:rsid w:val="00D41F16"/>
    <w:rsid w:val="00D52707"/>
    <w:rsid w:val="00D66759"/>
    <w:rsid w:val="00D67A32"/>
    <w:rsid w:val="00D83C34"/>
    <w:rsid w:val="00D9506A"/>
    <w:rsid w:val="00DA32CB"/>
    <w:rsid w:val="00DB04D0"/>
    <w:rsid w:val="00DB6F50"/>
    <w:rsid w:val="00DC417C"/>
    <w:rsid w:val="00DC533B"/>
    <w:rsid w:val="00DC796C"/>
    <w:rsid w:val="00DD3C05"/>
    <w:rsid w:val="00DE3F27"/>
    <w:rsid w:val="00E00D19"/>
    <w:rsid w:val="00E0103D"/>
    <w:rsid w:val="00E067C4"/>
    <w:rsid w:val="00E15C25"/>
    <w:rsid w:val="00E2115E"/>
    <w:rsid w:val="00E21E92"/>
    <w:rsid w:val="00E2784D"/>
    <w:rsid w:val="00E32B48"/>
    <w:rsid w:val="00E3621F"/>
    <w:rsid w:val="00E41581"/>
    <w:rsid w:val="00E44A8B"/>
    <w:rsid w:val="00E4597F"/>
    <w:rsid w:val="00E63029"/>
    <w:rsid w:val="00E64CDF"/>
    <w:rsid w:val="00E771B2"/>
    <w:rsid w:val="00E87136"/>
    <w:rsid w:val="00E95D18"/>
    <w:rsid w:val="00EA7A6A"/>
    <w:rsid w:val="00EB650D"/>
    <w:rsid w:val="00EC445F"/>
    <w:rsid w:val="00EC6605"/>
    <w:rsid w:val="00ED4841"/>
    <w:rsid w:val="00ED6649"/>
    <w:rsid w:val="00EF3180"/>
    <w:rsid w:val="00EF4FA3"/>
    <w:rsid w:val="00EF6BDB"/>
    <w:rsid w:val="00F05D4A"/>
    <w:rsid w:val="00F10E35"/>
    <w:rsid w:val="00F16A4F"/>
    <w:rsid w:val="00F22297"/>
    <w:rsid w:val="00F244F8"/>
    <w:rsid w:val="00F3028A"/>
    <w:rsid w:val="00F37C5F"/>
    <w:rsid w:val="00F427B3"/>
    <w:rsid w:val="00F47691"/>
    <w:rsid w:val="00F80A25"/>
    <w:rsid w:val="00F97E72"/>
    <w:rsid w:val="00FA04AF"/>
    <w:rsid w:val="00FA5E1F"/>
    <w:rsid w:val="00FB6303"/>
    <w:rsid w:val="00FC1CD8"/>
    <w:rsid w:val="00FE43D4"/>
    <w:rsid w:val="00FF01F7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2e2e2,#eaeaea,silver,#b2b2b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8187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81877"/>
    <w:pPr>
      <w:tabs>
        <w:tab w:val="center" w:pos="4536"/>
        <w:tab w:val="right" w:pos="9072"/>
      </w:tabs>
    </w:pPr>
  </w:style>
  <w:style w:type="character" w:styleId="Hiperhivatkozs">
    <w:name w:val="Hyperlink"/>
    <w:rsid w:val="00781877"/>
    <w:rPr>
      <w:color w:val="0000FF"/>
      <w:u w:val="single"/>
    </w:rPr>
  </w:style>
  <w:style w:type="table" w:styleId="Rcsostblzat">
    <w:name w:val="Table Grid"/>
    <w:basedOn w:val="Normltblzat"/>
    <w:rsid w:val="009F7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942FF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0F5499"/>
    <w:pPr>
      <w:spacing w:before="100" w:beforeAutospacing="1" w:after="100" w:afterAutospacing="1"/>
    </w:pPr>
    <w:rPr>
      <w:color w:val="000000"/>
    </w:rPr>
  </w:style>
  <w:style w:type="character" w:styleId="Oldalszm">
    <w:name w:val="page number"/>
    <w:basedOn w:val="Bekezdsalapbettpusa"/>
    <w:uiPriority w:val="99"/>
    <w:rsid w:val="00434B70"/>
  </w:style>
  <w:style w:type="character" w:customStyle="1" w:styleId="lfejChar">
    <w:name w:val="Élőfej Char"/>
    <w:link w:val="lfej"/>
    <w:uiPriority w:val="99"/>
    <w:rsid w:val="009A1F7B"/>
    <w:rPr>
      <w:sz w:val="24"/>
      <w:szCs w:val="24"/>
    </w:rPr>
  </w:style>
  <w:style w:type="character" w:customStyle="1" w:styleId="llbChar">
    <w:name w:val="Élőláb Char"/>
    <w:link w:val="llb"/>
    <w:uiPriority w:val="99"/>
    <w:locked/>
    <w:rsid w:val="009001CE"/>
    <w:rPr>
      <w:sz w:val="24"/>
      <w:szCs w:val="24"/>
    </w:rPr>
  </w:style>
  <w:style w:type="paragraph" w:customStyle="1" w:styleId="Sajtkzlemny">
    <w:name w:val="Sajtóközlemény"/>
    <w:basedOn w:val="Norml"/>
    <w:uiPriority w:val="99"/>
    <w:rsid w:val="008807FA"/>
    <w:pPr>
      <w:tabs>
        <w:tab w:val="left" w:pos="5670"/>
        <w:tab w:val="center" w:pos="6804"/>
      </w:tabs>
      <w:spacing w:line="300" w:lineRule="auto"/>
      <w:ind w:firstLine="1134"/>
      <w:jc w:val="both"/>
    </w:pPr>
    <w:rPr>
      <w:rFonts w:ascii="Arial" w:eastAsia="Calibri" w:hAnsi="Arial" w:cs="Calibri"/>
      <w:b/>
      <w:caps/>
      <w:noProof/>
      <w:color w:val="244BAE"/>
      <w:sz w:val="28"/>
      <w:lang w:val="en-US" w:eastAsia="en-US"/>
    </w:rPr>
  </w:style>
  <w:style w:type="paragraph" w:customStyle="1" w:styleId="normal-header">
    <w:name w:val="normal - header"/>
    <w:basedOn w:val="Norml"/>
    <w:qFormat/>
    <w:rsid w:val="008807FA"/>
    <w:pPr>
      <w:tabs>
        <w:tab w:val="left" w:pos="5670"/>
        <w:tab w:val="center" w:pos="6804"/>
      </w:tabs>
      <w:spacing w:line="300" w:lineRule="auto"/>
      <w:ind w:firstLine="1134"/>
      <w:jc w:val="both"/>
    </w:pPr>
    <w:rPr>
      <w:rFonts w:ascii="Arial" w:eastAsia="Calibri" w:hAnsi="Arial" w:cs="Calibri"/>
      <w:color w:val="404040"/>
      <w:sz w:val="20"/>
      <w:lang w:eastAsia="en-US"/>
    </w:rPr>
  </w:style>
  <w:style w:type="paragraph" w:customStyle="1" w:styleId="header-lead">
    <w:name w:val="header - lead"/>
    <w:basedOn w:val="Norml"/>
    <w:qFormat/>
    <w:rsid w:val="00CC417E"/>
    <w:pPr>
      <w:tabs>
        <w:tab w:val="left" w:pos="5670"/>
        <w:tab w:val="center" w:pos="6804"/>
      </w:tabs>
      <w:spacing w:line="300" w:lineRule="auto"/>
      <w:ind w:left="1134"/>
      <w:jc w:val="both"/>
    </w:pPr>
    <w:rPr>
      <w:rFonts w:ascii="Arial" w:eastAsia="Calibri" w:hAnsi="Arial" w:cs="Calibri"/>
      <w:b/>
      <w:color w:val="404040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8187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81877"/>
    <w:pPr>
      <w:tabs>
        <w:tab w:val="center" w:pos="4536"/>
        <w:tab w:val="right" w:pos="9072"/>
      </w:tabs>
    </w:pPr>
  </w:style>
  <w:style w:type="character" w:styleId="Hiperhivatkozs">
    <w:name w:val="Hyperlink"/>
    <w:rsid w:val="00781877"/>
    <w:rPr>
      <w:color w:val="0000FF"/>
      <w:u w:val="single"/>
    </w:rPr>
  </w:style>
  <w:style w:type="table" w:styleId="Rcsostblzat">
    <w:name w:val="Table Grid"/>
    <w:basedOn w:val="Normltblzat"/>
    <w:rsid w:val="009F7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942FF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0F5499"/>
    <w:pPr>
      <w:spacing w:before="100" w:beforeAutospacing="1" w:after="100" w:afterAutospacing="1"/>
    </w:pPr>
    <w:rPr>
      <w:color w:val="000000"/>
    </w:rPr>
  </w:style>
  <w:style w:type="character" w:styleId="Oldalszm">
    <w:name w:val="page number"/>
    <w:basedOn w:val="Bekezdsalapbettpusa"/>
    <w:uiPriority w:val="99"/>
    <w:rsid w:val="00434B70"/>
  </w:style>
  <w:style w:type="character" w:customStyle="1" w:styleId="lfejChar">
    <w:name w:val="Élőfej Char"/>
    <w:link w:val="lfej"/>
    <w:uiPriority w:val="99"/>
    <w:rsid w:val="009A1F7B"/>
    <w:rPr>
      <w:sz w:val="24"/>
      <w:szCs w:val="24"/>
    </w:rPr>
  </w:style>
  <w:style w:type="character" w:customStyle="1" w:styleId="llbChar">
    <w:name w:val="Élőláb Char"/>
    <w:link w:val="llb"/>
    <w:uiPriority w:val="99"/>
    <w:locked/>
    <w:rsid w:val="009001CE"/>
    <w:rPr>
      <w:sz w:val="24"/>
      <w:szCs w:val="24"/>
    </w:rPr>
  </w:style>
  <w:style w:type="paragraph" w:customStyle="1" w:styleId="Sajtkzlemny">
    <w:name w:val="Sajtóközlemény"/>
    <w:basedOn w:val="Norml"/>
    <w:uiPriority w:val="99"/>
    <w:rsid w:val="008807FA"/>
    <w:pPr>
      <w:tabs>
        <w:tab w:val="left" w:pos="5670"/>
        <w:tab w:val="center" w:pos="6804"/>
      </w:tabs>
      <w:spacing w:line="300" w:lineRule="auto"/>
      <w:ind w:firstLine="1134"/>
      <w:jc w:val="both"/>
    </w:pPr>
    <w:rPr>
      <w:rFonts w:ascii="Arial" w:eastAsia="Calibri" w:hAnsi="Arial" w:cs="Calibri"/>
      <w:b/>
      <w:caps/>
      <w:noProof/>
      <w:color w:val="244BAE"/>
      <w:sz w:val="28"/>
      <w:lang w:val="en-US" w:eastAsia="en-US"/>
    </w:rPr>
  </w:style>
  <w:style w:type="paragraph" w:customStyle="1" w:styleId="normal-header">
    <w:name w:val="normal - header"/>
    <w:basedOn w:val="Norml"/>
    <w:qFormat/>
    <w:rsid w:val="008807FA"/>
    <w:pPr>
      <w:tabs>
        <w:tab w:val="left" w:pos="5670"/>
        <w:tab w:val="center" w:pos="6804"/>
      </w:tabs>
      <w:spacing w:line="300" w:lineRule="auto"/>
      <w:ind w:firstLine="1134"/>
      <w:jc w:val="both"/>
    </w:pPr>
    <w:rPr>
      <w:rFonts w:ascii="Arial" w:eastAsia="Calibri" w:hAnsi="Arial" w:cs="Calibri"/>
      <w:color w:val="404040"/>
      <w:sz w:val="20"/>
      <w:lang w:eastAsia="en-US"/>
    </w:rPr>
  </w:style>
  <w:style w:type="paragraph" w:customStyle="1" w:styleId="header-lead">
    <w:name w:val="header - lead"/>
    <w:basedOn w:val="Norml"/>
    <w:qFormat/>
    <w:rsid w:val="00CC417E"/>
    <w:pPr>
      <w:tabs>
        <w:tab w:val="left" w:pos="5670"/>
        <w:tab w:val="center" w:pos="6804"/>
      </w:tabs>
      <w:spacing w:line="300" w:lineRule="auto"/>
      <w:ind w:left="1134"/>
      <w:jc w:val="both"/>
    </w:pPr>
    <w:rPr>
      <w:rFonts w:ascii="Arial" w:eastAsia="Calibri" w:hAnsi="Arial" w:cs="Calibri"/>
      <w:b/>
      <w:color w:val="40404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808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yane.livia@paterdombisuli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</vt:lpstr>
    </vt:vector>
  </TitlesOfParts>
  <Company>C . B . G . B .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</dc:title>
  <dc:creator>B &amp; V</dc:creator>
  <cp:lastModifiedBy>sandor.zsanett</cp:lastModifiedBy>
  <cp:revision>2</cp:revision>
  <cp:lastPrinted>2014-09-01T08:30:00Z</cp:lastPrinted>
  <dcterms:created xsi:type="dcterms:W3CDTF">2015-05-13T07:57:00Z</dcterms:created>
  <dcterms:modified xsi:type="dcterms:W3CDTF">2015-05-13T07:57:00Z</dcterms:modified>
</cp:coreProperties>
</file>